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2A5" w:rsidRPr="00001609" w:rsidRDefault="00001609">
      <w:pPr>
        <w:rPr>
          <w:b/>
        </w:rPr>
      </w:pPr>
      <w:r w:rsidRPr="00001609">
        <w:rPr>
          <w:b/>
        </w:rPr>
        <w:t>Question 1 - Identify problem parts of the Winnipeg bus system. Consider location, time, and other factors as relevant. Explain your results clearly and concisely.</w:t>
      </w:r>
    </w:p>
    <w:p w:rsidR="00BF2215" w:rsidRDefault="00310CD2" w:rsidP="00310CD2">
      <w:pPr>
        <w:rPr>
          <w:b/>
        </w:rPr>
      </w:pPr>
      <w:r w:rsidRPr="00310CD2">
        <w:rPr>
          <w:b/>
        </w:rPr>
        <w:t>Findings</w:t>
      </w:r>
      <w:r w:rsidRPr="00310CD2">
        <w:rPr>
          <w:b/>
        </w:rPr>
        <w:t>:</w:t>
      </w:r>
    </w:p>
    <w:p w:rsidR="00BF2215" w:rsidRDefault="00310CD2" w:rsidP="00BF2215">
      <w:pPr>
        <w:pStyle w:val="ListParagraph"/>
        <w:numPr>
          <w:ilvl w:val="0"/>
          <w:numId w:val="3"/>
        </w:numPr>
      </w:pPr>
      <w:r>
        <w:t>It was found that the trend in performance is getting worse acro</w:t>
      </w:r>
      <w:r w:rsidR="00BF2215">
        <w:t xml:space="preserve">ss the three months examined.  </w:t>
      </w:r>
    </w:p>
    <w:p w:rsidR="00310CD2" w:rsidRPr="00BF2215" w:rsidRDefault="00310CD2" w:rsidP="00BF2215">
      <w:pPr>
        <w:pStyle w:val="ListParagraph"/>
        <w:numPr>
          <w:ilvl w:val="0"/>
          <w:numId w:val="3"/>
        </w:numPr>
        <w:rPr>
          <w:b/>
        </w:rPr>
      </w:pPr>
      <w:r>
        <w:t>Specific routes are performing worse than others.</w:t>
      </w:r>
    </w:p>
    <w:p w:rsidR="00310CD2" w:rsidRDefault="00310CD2" w:rsidP="00BF2215">
      <w:pPr>
        <w:pStyle w:val="ListParagraph"/>
        <w:numPr>
          <w:ilvl w:val="0"/>
          <w:numId w:val="3"/>
        </w:numPr>
      </w:pPr>
      <w:r>
        <w:t xml:space="preserve">Specific </w:t>
      </w:r>
      <w:proofErr w:type="spellStart"/>
      <w:r>
        <w:t>Neighborhoods</w:t>
      </w:r>
      <w:proofErr w:type="spellEnd"/>
      <w:r>
        <w:t xml:space="preserve"> perform drastically worse than others</w:t>
      </w:r>
      <w:r w:rsidR="00BF2215">
        <w:t xml:space="preserve"> After cleaning some specific routes, the best and worst are</w:t>
      </w:r>
      <w:proofErr w:type="gramStart"/>
      <w:r w:rsidR="00BF2215">
        <w:t>.</w:t>
      </w:r>
      <w:r>
        <w:t>.</w:t>
      </w:r>
      <w:proofErr w:type="gramEnd"/>
    </w:p>
    <w:p w:rsidR="00BF2215" w:rsidRDefault="00BF2215" w:rsidP="00BF2215">
      <w:pPr>
        <w:pStyle w:val="ListParagraph"/>
        <w:numPr>
          <w:ilvl w:val="1"/>
          <w:numId w:val="3"/>
        </w:numPr>
      </w:pPr>
      <w:r>
        <w:t xml:space="preserve">-Best: </w:t>
      </w:r>
      <w:proofErr w:type="spellStart"/>
      <w:r w:rsidRPr="00BF2215">
        <w:t>Westdale</w:t>
      </w:r>
      <w:proofErr w:type="spellEnd"/>
      <w:r w:rsidRPr="00BF2215">
        <w:t xml:space="preserve"> - Grace Hospital</w:t>
      </w:r>
    </w:p>
    <w:p w:rsidR="00BF2215" w:rsidRDefault="00BF2215" w:rsidP="00BF2215">
      <w:pPr>
        <w:pStyle w:val="ListParagraph"/>
        <w:numPr>
          <w:ilvl w:val="1"/>
          <w:numId w:val="3"/>
        </w:numPr>
      </w:pPr>
      <w:r>
        <w:t>-Worst: South St. Anne</w:t>
      </w:r>
      <w:r w:rsidRPr="00BF2215">
        <w:t>'s Express</w:t>
      </w:r>
    </w:p>
    <w:p w:rsidR="00310CD2" w:rsidRDefault="00310CD2" w:rsidP="00BF2215">
      <w:pPr>
        <w:pStyle w:val="ListParagraph"/>
        <w:numPr>
          <w:ilvl w:val="0"/>
          <w:numId w:val="3"/>
        </w:numPr>
      </w:pPr>
      <w:r>
        <w:t>17:00 is the worst performing time during the week and 15:00/16:00 is the worst performing during the weekend.</w:t>
      </w:r>
    </w:p>
    <w:p w:rsidR="00310CD2" w:rsidRDefault="00310CD2" w:rsidP="00BF2215">
      <w:pPr>
        <w:pStyle w:val="ListParagraph"/>
        <w:numPr>
          <w:ilvl w:val="0"/>
          <w:numId w:val="3"/>
        </w:numPr>
      </w:pPr>
      <w:r>
        <w:t xml:space="preserve">Mid-week performance worse </w:t>
      </w:r>
      <w:r w:rsidR="00D4214D">
        <w:t>than</w:t>
      </w:r>
      <w:r>
        <w:t xml:space="preserve"> weekends.</w:t>
      </w:r>
    </w:p>
    <w:p w:rsidR="00963846" w:rsidRPr="00001609" w:rsidRDefault="00BF2215" w:rsidP="00310CD2">
      <w:pPr>
        <w:rPr>
          <w:b/>
        </w:rPr>
      </w:pPr>
      <w:r>
        <w:rPr>
          <w:b/>
        </w:rPr>
        <w:t xml:space="preserve">Trend in </w:t>
      </w:r>
      <w:proofErr w:type="spellStart"/>
      <w:r>
        <w:rPr>
          <w:b/>
        </w:rPr>
        <w:t>Avg</w:t>
      </w:r>
      <w:proofErr w:type="spellEnd"/>
      <w:r>
        <w:rPr>
          <w:b/>
        </w:rPr>
        <w:t xml:space="preserve"> Delay Times </w:t>
      </w:r>
      <w:proofErr w:type="gramStart"/>
      <w:r>
        <w:rPr>
          <w:b/>
        </w:rPr>
        <w:t>Across</w:t>
      </w:r>
      <w:proofErr w:type="gramEnd"/>
      <w:r>
        <w:rPr>
          <w:b/>
        </w:rPr>
        <w:t xml:space="preserve"> Days of W</w:t>
      </w:r>
      <w:r w:rsidR="00963846" w:rsidRPr="00001609">
        <w:rPr>
          <w:b/>
        </w:rPr>
        <w:t>eek</w:t>
      </w:r>
    </w:p>
    <w:p w:rsidR="00490581" w:rsidRDefault="00A962A7" w:rsidP="00A962A7">
      <w:pPr>
        <w:ind w:left="1080"/>
      </w:pPr>
      <w:r w:rsidRPr="00A962A7">
        <w:drawing>
          <wp:inline distT="0" distB="0" distL="0" distR="0" wp14:anchorId="1912D3B9" wp14:editId="7B9B072D">
            <wp:extent cx="3402419" cy="178845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08860" cy="1791836"/>
                    </a:xfrm>
                    <a:prstGeom prst="rect">
                      <a:avLst/>
                    </a:prstGeom>
                  </pic:spPr>
                </pic:pic>
              </a:graphicData>
            </a:graphic>
          </wp:inline>
        </w:drawing>
      </w:r>
    </w:p>
    <w:p w:rsidR="00001609" w:rsidRDefault="00001609" w:rsidP="00BF2215">
      <w:pPr>
        <w:pStyle w:val="ListParagraph"/>
        <w:numPr>
          <w:ilvl w:val="0"/>
          <w:numId w:val="12"/>
        </w:numPr>
      </w:pPr>
      <w:r>
        <w:t>It</w:t>
      </w:r>
      <w:r w:rsidR="00C37A5A">
        <w:t xml:space="preserve"> was found that extreme events </w:t>
      </w:r>
      <w:r>
        <w:t>are more likely to occur from Tuesday to Friday. It was also found that Monday was only slightly worse in terms of extreme event occurrence then the weekend.</w:t>
      </w:r>
    </w:p>
    <w:p w:rsidR="00963846" w:rsidRPr="00BF2215" w:rsidRDefault="00963846" w:rsidP="00001609">
      <w:pPr>
        <w:rPr>
          <w:b/>
        </w:rPr>
      </w:pPr>
      <w:r w:rsidRPr="00001609">
        <w:rPr>
          <w:b/>
        </w:rPr>
        <w:t>T</w:t>
      </w:r>
      <w:r w:rsidR="00BF2215">
        <w:rPr>
          <w:b/>
        </w:rPr>
        <w:t xml:space="preserve">rend in </w:t>
      </w:r>
      <w:proofErr w:type="spellStart"/>
      <w:r w:rsidR="00BF2215">
        <w:rPr>
          <w:b/>
        </w:rPr>
        <w:t>Avg</w:t>
      </w:r>
      <w:proofErr w:type="spellEnd"/>
      <w:r w:rsidR="00BF2215">
        <w:rPr>
          <w:b/>
        </w:rPr>
        <w:t xml:space="preserve"> D</w:t>
      </w:r>
      <w:r w:rsidRPr="00001609">
        <w:rPr>
          <w:b/>
        </w:rPr>
        <w:t xml:space="preserve">elay </w:t>
      </w:r>
      <w:r w:rsidR="00BF2215">
        <w:rPr>
          <w:b/>
        </w:rPr>
        <w:t>T</w:t>
      </w:r>
      <w:r w:rsidRPr="00001609">
        <w:rPr>
          <w:b/>
        </w:rPr>
        <w:t xml:space="preserve">imes </w:t>
      </w:r>
      <w:proofErr w:type="gramStart"/>
      <w:r w:rsidR="00BF2215">
        <w:rPr>
          <w:b/>
        </w:rPr>
        <w:t>B</w:t>
      </w:r>
      <w:r w:rsidRPr="00001609">
        <w:rPr>
          <w:b/>
        </w:rPr>
        <w:t>y</w:t>
      </w:r>
      <w:proofErr w:type="gramEnd"/>
      <w:r w:rsidRPr="00001609">
        <w:rPr>
          <w:b/>
        </w:rPr>
        <w:t xml:space="preserve"> </w:t>
      </w:r>
      <w:r w:rsidR="00BF2215">
        <w:rPr>
          <w:b/>
        </w:rPr>
        <w:t>T</w:t>
      </w:r>
      <w:r w:rsidRPr="00001609">
        <w:rPr>
          <w:b/>
        </w:rPr>
        <w:t xml:space="preserve">ime of </w:t>
      </w:r>
      <w:r w:rsidR="00BF2215">
        <w:rPr>
          <w:b/>
        </w:rPr>
        <w:t>D</w:t>
      </w:r>
      <w:r w:rsidRPr="00001609">
        <w:rPr>
          <w:b/>
        </w:rPr>
        <w:t>ay</w:t>
      </w:r>
      <w:r w:rsidR="00D0628D" w:rsidRPr="00BF2215">
        <w:rPr>
          <w:b/>
        </w:rPr>
        <w:t>.</w:t>
      </w:r>
    </w:p>
    <w:p w:rsidR="00D0628D" w:rsidRDefault="00D0628D" w:rsidP="00001609">
      <w:pPr>
        <w:pStyle w:val="ListParagraph"/>
        <w:ind w:left="1440"/>
      </w:pPr>
      <w:r>
        <w:rPr>
          <w:noProof/>
          <w:lang w:eastAsia="en-CA"/>
        </w:rPr>
        <w:drawing>
          <wp:inline distT="0" distB="0" distL="0" distR="0" wp14:anchorId="5E25BB2D" wp14:editId="688AA7EE">
            <wp:extent cx="3276642" cy="17969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85114" cy="1801548"/>
                    </a:xfrm>
                    <a:prstGeom prst="rect">
                      <a:avLst/>
                    </a:prstGeom>
                  </pic:spPr>
                </pic:pic>
              </a:graphicData>
            </a:graphic>
          </wp:inline>
        </w:drawing>
      </w:r>
    </w:p>
    <w:p w:rsidR="00001609" w:rsidRDefault="00C37A5A" w:rsidP="00BF2215">
      <w:pPr>
        <w:pStyle w:val="ListParagraph"/>
        <w:numPr>
          <w:ilvl w:val="0"/>
          <w:numId w:val="11"/>
        </w:numPr>
      </w:pPr>
      <w:r>
        <w:t>T</w:t>
      </w:r>
      <w:r w:rsidR="00001609">
        <w:t xml:space="preserve">he worst time of the day for </w:t>
      </w:r>
      <w:proofErr w:type="spellStart"/>
      <w:r w:rsidR="00001609">
        <w:t>avg</w:t>
      </w:r>
      <w:proofErr w:type="spellEnd"/>
      <w:r w:rsidR="00001609">
        <w:t xml:space="preserve"> deviation was found to be 17:00 on a weekday</w:t>
      </w:r>
    </w:p>
    <w:p w:rsidR="00D0628D" w:rsidRDefault="00D0628D" w:rsidP="00BF2215">
      <w:pPr>
        <w:pStyle w:val="ListParagraph"/>
        <w:numPr>
          <w:ilvl w:val="0"/>
          <w:numId w:val="9"/>
        </w:numPr>
      </w:pPr>
      <w:r>
        <w:lastRenderedPageBreak/>
        <w:t xml:space="preserve">There is also an odd spike in mean performance around 2am. I would hypothesis this is when majority of routes shutdown for the night or shift change over. The same effect is not observed on weekends. In Fact there is a spike decrease in performance at 2am on the weekend. </w:t>
      </w:r>
    </w:p>
    <w:p w:rsidR="00D0628D" w:rsidRDefault="00D0628D" w:rsidP="00001609">
      <w:pPr>
        <w:ind w:left="720" w:firstLine="720"/>
      </w:pPr>
      <w:r>
        <w:rPr>
          <w:noProof/>
          <w:lang w:eastAsia="en-CA"/>
        </w:rPr>
        <w:drawing>
          <wp:inline distT="0" distB="0" distL="0" distR="0" wp14:anchorId="11EC8148" wp14:editId="39285610">
            <wp:extent cx="3487479" cy="1950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87479" cy="1950529"/>
                    </a:xfrm>
                    <a:prstGeom prst="rect">
                      <a:avLst/>
                    </a:prstGeom>
                  </pic:spPr>
                </pic:pic>
              </a:graphicData>
            </a:graphic>
          </wp:inline>
        </w:drawing>
      </w:r>
    </w:p>
    <w:p w:rsidR="00D0628D" w:rsidRDefault="00D0628D" w:rsidP="00BF2215">
      <w:pPr>
        <w:pStyle w:val="ListParagraph"/>
        <w:numPr>
          <w:ilvl w:val="0"/>
          <w:numId w:val="8"/>
        </w:numPr>
      </w:pPr>
      <w:r>
        <w:t>These patterns hold true for individual neighbourhoods as well</w:t>
      </w:r>
      <w:r w:rsidR="00A02B82">
        <w:t xml:space="preserve">. </w:t>
      </w:r>
    </w:p>
    <w:p w:rsidR="00A02B82" w:rsidRDefault="00A02B82" w:rsidP="00963846">
      <w:pPr>
        <w:pStyle w:val="ListParagraph"/>
        <w:numPr>
          <w:ilvl w:val="1"/>
          <w:numId w:val="2"/>
        </w:numPr>
      </w:pPr>
      <w:r>
        <w:rPr>
          <w:noProof/>
          <w:lang w:eastAsia="en-CA"/>
        </w:rPr>
        <w:drawing>
          <wp:inline distT="0" distB="0" distL="0" distR="0" wp14:anchorId="2A49FFFE" wp14:editId="73EE7E46">
            <wp:extent cx="3689498" cy="2056028"/>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89498" cy="2056028"/>
                    </a:xfrm>
                    <a:prstGeom prst="rect">
                      <a:avLst/>
                    </a:prstGeom>
                  </pic:spPr>
                </pic:pic>
              </a:graphicData>
            </a:graphic>
          </wp:inline>
        </w:drawing>
      </w:r>
    </w:p>
    <w:p w:rsidR="00963846" w:rsidRPr="00001609" w:rsidRDefault="00D4214D" w:rsidP="00001609">
      <w:pPr>
        <w:rPr>
          <w:b/>
        </w:rPr>
      </w:pPr>
      <w:r>
        <w:rPr>
          <w:b/>
        </w:rPr>
        <w:t>W</w:t>
      </w:r>
      <w:r w:rsidR="00963846" w:rsidRPr="00001609">
        <w:rPr>
          <w:b/>
        </w:rPr>
        <w:t>eather effect</w:t>
      </w:r>
    </w:p>
    <w:p w:rsidR="00A02B82" w:rsidRDefault="00A02B82" w:rsidP="00BF2215">
      <w:pPr>
        <w:pStyle w:val="ListParagraph"/>
        <w:numPr>
          <w:ilvl w:val="0"/>
          <w:numId w:val="7"/>
        </w:numPr>
      </w:pPr>
      <w:r>
        <w:t xml:space="preserve">Weather only had a minor effect on mean deviation, but this </w:t>
      </w:r>
      <w:r w:rsidR="00310CD2">
        <w:t>requires further investigation.</w:t>
      </w:r>
    </w:p>
    <w:p w:rsidR="00963846" w:rsidRPr="00001609" w:rsidRDefault="00D4214D" w:rsidP="00001609">
      <w:pPr>
        <w:rPr>
          <w:b/>
        </w:rPr>
      </w:pPr>
      <w:r>
        <w:rPr>
          <w:b/>
        </w:rPr>
        <w:t>T</w:t>
      </w:r>
      <w:r w:rsidR="00963846" w:rsidRPr="00001609">
        <w:rPr>
          <w:b/>
        </w:rPr>
        <w:t>raffic effect</w:t>
      </w:r>
    </w:p>
    <w:p w:rsidR="00963846" w:rsidRDefault="00A02B82" w:rsidP="00BF2215">
      <w:pPr>
        <w:pStyle w:val="ListParagraph"/>
        <w:numPr>
          <w:ilvl w:val="0"/>
          <w:numId w:val="6"/>
        </w:numPr>
      </w:pPr>
      <w:r>
        <w:t>Although we didn’t have a direct measure of traffic for the analysis</w:t>
      </w:r>
      <w:r w:rsidR="00D4214D">
        <w:t>, t</w:t>
      </w:r>
      <w:r>
        <w:t>ime of day acts as a proxy</w:t>
      </w:r>
      <w:r w:rsidR="00D4214D">
        <w:t xml:space="preserve"> for traffic flow</w:t>
      </w:r>
      <w:r>
        <w:t xml:space="preserve">. A good source of traffic data should be sourced in future iterations of this analysis. </w:t>
      </w:r>
    </w:p>
    <w:p w:rsidR="00963846" w:rsidRPr="00001609" w:rsidRDefault="00D4214D" w:rsidP="00001609">
      <w:pPr>
        <w:rPr>
          <w:b/>
        </w:rPr>
      </w:pPr>
      <w:r>
        <w:rPr>
          <w:b/>
        </w:rPr>
        <w:t>A</w:t>
      </w:r>
      <w:r w:rsidR="00963846" w:rsidRPr="00001609">
        <w:rPr>
          <w:b/>
        </w:rPr>
        <w:t>rea effect</w:t>
      </w:r>
    </w:p>
    <w:p w:rsidR="00963846" w:rsidRDefault="00A02B82" w:rsidP="00BF2215">
      <w:pPr>
        <w:pStyle w:val="ListParagraph"/>
        <w:numPr>
          <w:ilvl w:val="0"/>
          <w:numId w:val="5"/>
        </w:numPr>
      </w:pPr>
      <w:r>
        <w:t>Neighbourhood had a fairly strong impact on the mean deviation</w:t>
      </w:r>
    </w:p>
    <w:p w:rsidR="00BF2215" w:rsidRDefault="00BF2215" w:rsidP="00BF2215">
      <w:pPr>
        <w:pStyle w:val="ListParagraph"/>
        <w:numPr>
          <w:ilvl w:val="0"/>
          <w:numId w:val="5"/>
        </w:numPr>
      </w:pPr>
      <w:r>
        <w:t xml:space="preserve">Best performing </w:t>
      </w:r>
      <w:proofErr w:type="spellStart"/>
      <w:r>
        <w:t>Neighborhood</w:t>
      </w:r>
      <w:proofErr w:type="spellEnd"/>
      <w:r>
        <w:t xml:space="preserve"> is </w:t>
      </w:r>
      <w:proofErr w:type="spellStart"/>
      <w:r>
        <w:t>Westdale</w:t>
      </w:r>
      <w:proofErr w:type="spellEnd"/>
      <w:r>
        <w:t xml:space="preserve"> - Grace </w:t>
      </w:r>
      <w:proofErr w:type="spellStart"/>
      <w:r>
        <w:t>Hospita</w:t>
      </w:r>
      <w:proofErr w:type="spellEnd"/>
      <w:r>
        <w:t>.</w:t>
      </w:r>
    </w:p>
    <w:p w:rsidR="00A02B82" w:rsidRDefault="00D5677F" w:rsidP="00BF2215">
      <w:pPr>
        <w:pStyle w:val="ListParagraph"/>
        <w:numPr>
          <w:ilvl w:val="0"/>
          <w:numId w:val="5"/>
        </w:numPr>
      </w:pPr>
      <w:r>
        <w:t>The 10 worst neighbourhoods based on mean deviation are</w:t>
      </w:r>
      <w:r w:rsidR="00A02B82">
        <w:t>:</w:t>
      </w:r>
    </w:p>
    <w:p w:rsidR="00D5677F" w:rsidRDefault="00001609" w:rsidP="00001609">
      <w:pPr>
        <w:ind w:left="720"/>
      </w:pPr>
      <w:r>
        <w:lastRenderedPageBreak/>
        <w:t xml:space="preserve">- </w:t>
      </w:r>
      <w:r w:rsidR="00D5677F">
        <w:t xml:space="preserve">Island Lakes, Victoria </w:t>
      </w:r>
      <w:proofErr w:type="spellStart"/>
      <w:r w:rsidR="00D5677F">
        <w:t>Cresent</w:t>
      </w:r>
      <w:proofErr w:type="spellEnd"/>
      <w:r w:rsidR="00D5677F">
        <w:t xml:space="preserve">, Ridgewood South, North St. Boniface, East Elmwood, </w:t>
      </w:r>
      <w:proofErr w:type="spellStart"/>
      <w:r w:rsidR="00D5677F">
        <w:t>Grassie</w:t>
      </w:r>
      <w:proofErr w:type="spellEnd"/>
      <w:r w:rsidR="00D5677F">
        <w:t xml:space="preserve">, </w:t>
      </w:r>
      <w:r>
        <w:t xml:space="preserve">  </w:t>
      </w:r>
      <w:proofErr w:type="spellStart"/>
      <w:r w:rsidR="00D5677F">
        <w:t>Archwood</w:t>
      </w:r>
      <w:proofErr w:type="spellEnd"/>
      <w:r w:rsidR="00D5677F">
        <w:t xml:space="preserve">, Talbot-Grey, Weston, Vista, </w:t>
      </w:r>
      <w:proofErr w:type="spellStart"/>
      <w:r w:rsidR="00D5677F">
        <w:t>Normad</w:t>
      </w:r>
      <w:proofErr w:type="spellEnd"/>
      <w:r w:rsidR="00D5677F">
        <w:t xml:space="preserve"> Park.</w:t>
      </w:r>
    </w:p>
    <w:p w:rsidR="00BF2215" w:rsidRDefault="00BF2215" w:rsidP="00BF2215">
      <w:pPr>
        <w:pStyle w:val="ListParagraph"/>
        <w:ind w:left="1440"/>
      </w:pPr>
    </w:p>
    <w:p w:rsidR="00D5677F" w:rsidRDefault="00D5677F" w:rsidP="00BF2215">
      <w:pPr>
        <w:pStyle w:val="ListParagraph"/>
        <w:ind w:left="1440"/>
      </w:pPr>
      <w:r>
        <w:rPr>
          <w:noProof/>
          <w:lang w:eastAsia="en-CA"/>
        </w:rPr>
        <w:drawing>
          <wp:inline distT="0" distB="0" distL="0" distR="0" wp14:anchorId="6DA2E4A9" wp14:editId="1D2B2C18">
            <wp:extent cx="3668264" cy="204145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1585" cy="2043299"/>
                    </a:xfrm>
                    <a:prstGeom prst="rect">
                      <a:avLst/>
                    </a:prstGeom>
                  </pic:spPr>
                </pic:pic>
              </a:graphicData>
            </a:graphic>
          </wp:inline>
        </w:drawing>
      </w:r>
    </w:p>
    <w:p w:rsidR="00BF2215" w:rsidRDefault="00BF2215" w:rsidP="00BF2215">
      <w:pPr>
        <w:pStyle w:val="ListParagraph"/>
        <w:ind w:left="1440"/>
      </w:pPr>
      <w:r>
        <w:rPr>
          <w:noProof/>
          <w:lang w:eastAsia="en-CA"/>
        </w:rPr>
        <w:drawing>
          <wp:inline distT="0" distB="0" distL="0" distR="0">
            <wp:extent cx="3637481" cy="200955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 and worst neighborhood by mean devi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7481" cy="2009553"/>
                    </a:xfrm>
                    <a:prstGeom prst="rect">
                      <a:avLst/>
                    </a:prstGeom>
                  </pic:spPr>
                </pic:pic>
              </a:graphicData>
            </a:graphic>
          </wp:inline>
        </w:drawing>
      </w:r>
    </w:p>
    <w:p w:rsidR="00BF2215" w:rsidRDefault="00BF2215" w:rsidP="00BF2215">
      <w:pPr>
        <w:ind w:left="1080"/>
      </w:pPr>
    </w:p>
    <w:p w:rsidR="003F4B6A" w:rsidRDefault="003F4B6A" w:rsidP="00963846">
      <w:pPr>
        <w:pStyle w:val="ListParagraph"/>
        <w:numPr>
          <w:ilvl w:val="2"/>
          <w:numId w:val="2"/>
        </w:numPr>
      </w:pPr>
      <w:r>
        <w:br w:type="page"/>
      </w:r>
    </w:p>
    <w:p w:rsidR="007E32A5" w:rsidRDefault="007E32A5"/>
    <w:p w:rsidR="007E32A5" w:rsidRDefault="007E32A5"/>
    <w:p w:rsidR="002468AE" w:rsidRPr="003A5821" w:rsidRDefault="007E32A5">
      <w:pPr>
        <w:rPr>
          <w:b/>
        </w:rPr>
      </w:pPr>
      <w:r w:rsidRPr="003A5821">
        <w:rPr>
          <w:b/>
        </w:rPr>
        <w:t>Question 2:</w:t>
      </w:r>
      <w:r w:rsidR="003A5821" w:rsidRPr="003A5821">
        <w:rPr>
          <w:b/>
        </w:rPr>
        <w:t xml:space="preserve"> </w:t>
      </w:r>
      <w:r w:rsidR="003A5821" w:rsidRPr="003A5821">
        <w:rPr>
          <w:b/>
        </w:rPr>
        <w:t>Provide an overview</w:t>
      </w:r>
      <w:r w:rsidR="003A5821" w:rsidRPr="003A5821">
        <w:rPr>
          <w:b/>
        </w:rPr>
        <w:t xml:space="preserve"> of how you would approach the problem of modeling late arrivals in real-time</w:t>
      </w:r>
      <w:r w:rsidR="00584F3E" w:rsidRPr="003A5821">
        <w:rPr>
          <w:b/>
        </w:rPr>
        <w:t>:</w:t>
      </w:r>
    </w:p>
    <w:p w:rsidR="00584F3E" w:rsidRDefault="00584F3E">
      <w:r>
        <w:t>Recommendation:</w:t>
      </w:r>
    </w:p>
    <w:p w:rsidR="00085686" w:rsidRDefault="00BC61BB" w:rsidP="00EF35D6">
      <w:pPr>
        <w:pStyle w:val="ListParagraph"/>
        <w:numPr>
          <w:ilvl w:val="0"/>
          <w:numId w:val="14"/>
        </w:numPr>
      </w:pPr>
      <w:r w:rsidRPr="00EF35D6">
        <w:rPr>
          <w:i/>
          <w:u w:val="single"/>
        </w:rPr>
        <w:t>Assumption:</w:t>
      </w:r>
      <w:r w:rsidR="00085686">
        <w:t xml:space="preserve"> we’ve </w:t>
      </w:r>
      <w:r>
        <w:t>estimated a model with adequate performance based on the mentioned accuracy measures.</w:t>
      </w:r>
    </w:p>
    <w:p w:rsidR="00BC61BB" w:rsidRDefault="00BC61BB" w:rsidP="00EF35D6">
      <w:pPr>
        <w:pStyle w:val="ListParagraph"/>
        <w:numPr>
          <w:ilvl w:val="0"/>
          <w:numId w:val="14"/>
        </w:numPr>
      </w:pPr>
      <w:r w:rsidRPr="00EF35D6">
        <w:rPr>
          <w:i/>
          <w:u w:val="single"/>
        </w:rPr>
        <w:t>A</w:t>
      </w:r>
      <w:r w:rsidRPr="00EF35D6">
        <w:rPr>
          <w:i/>
          <w:u w:val="single"/>
        </w:rPr>
        <w:t>ssumption</w:t>
      </w:r>
      <w:r w:rsidRPr="00EF35D6">
        <w:rPr>
          <w:u w:val="single"/>
        </w:rPr>
        <w:t>:</w:t>
      </w:r>
      <w:r>
        <w:t xml:space="preserve"> we include 2 lags of the deviation in the model</w:t>
      </w:r>
    </w:p>
    <w:p w:rsidR="00584F3E" w:rsidRDefault="00584F3E">
      <w:r>
        <w:t>Non-Technical:</w:t>
      </w:r>
    </w:p>
    <w:p w:rsidR="00966F79" w:rsidRDefault="00085686" w:rsidP="00966F79">
      <w:r>
        <w:t>Through a</w:t>
      </w:r>
      <w:r w:rsidR="003F4B6A">
        <w:t xml:space="preserve"> rigours analysis and modeling,</w:t>
      </w:r>
      <w:r>
        <w:t xml:space="preserve"> we’ve identified a model that has </w:t>
      </w:r>
      <w:r w:rsidR="00BC61BB">
        <w:t xml:space="preserve">adequate performance. We approach the problem by estimating a model for each bus route based on historic performance. For each route the model takes as an input the previous 2 Deviations on the day and some other </w:t>
      </w:r>
      <w:r w:rsidR="003F4B6A">
        <w:t xml:space="preserve">data like weather, </w:t>
      </w:r>
      <w:r w:rsidR="00BC61BB">
        <w:t>traffic</w:t>
      </w:r>
      <w:r w:rsidR="003F4B6A">
        <w:t xml:space="preserve"> and time of day</w:t>
      </w:r>
      <w:r w:rsidR="00BC61BB">
        <w:t xml:space="preserve"> to produce an estimate</w:t>
      </w:r>
      <w:r w:rsidR="00966F79">
        <w:t xml:space="preserve"> of</w:t>
      </w:r>
      <w:r w:rsidR="003A5821">
        <w:t xml:space="preserve"> the deviation for the </w:t>
      </w:r>
      <w:proofErr w:type="spellStart"/>
      <w:r w:rsidR="003A5821">
        <w:t>next</w:t>
      </w:r>
      <w:r w:rsidR="00BC61BB">
        <w:t>stop</w:t>
      </w:r>
      <w:proofErr w:type="spellEnd"/>
      <w:r w:rsidR="00BC61BB">
        <w:t>. Since we know the scheduled arrival time we can combine the forecasted dev</w:t>
      </w:r>
      <w:r w:rsidR="00966F79">
        <w:t xml:space="preserve">iation with the scheduled time </w:t>
      </w:r>
      <w:r w:rsidR="00BC61BB">
        <w:t>to provide the rider with an estimated arrival time.</w:t>
      </w:r>
      <w:r w:rsidR="00966F79" w:rsidRPr="00966F79">
        <w:t xml:space="preserve"> </w:t>
      </w:r>
      <w:r w:rsidR="00966F79">
        <w:t xml:space="preserve"> </w:t>
      </w:r>
      <w:r w:rsidR="00966F79">
        <w:t>This approach will allow us to estimate arrivals times for each route one step ahead. Providing the rider with a better understanding of when their bus will arrive.</w:t>
      </w:r>
    </w:p>
    <w:p w:rsidR="00085686" w:rsidRDefault="00085686"/>
    <w:p w:rsidR="003A5821" w:rsidRDefault="00584F3E">
      <w:r>
        <w:t>Technical:</w:t>
      </w:r>
    </w:p>
    <w:p w:rsidR="003A5821" w:rsidRDefault="003A5821" w:rsidP="00EF35D6">
      <w:pPr>
        <w:pStyle w:val="ListParagraph"/>
        <w:numPr>
          <w:ilvl w:val="0"/>
          <w:numId w:val="15"/>
        </w:numPr>
      </w:pPr>
      <w:r w:rsidRPr="00EF35D6">
        <w:rPr>
          <w:i/>
        </w:rPr>
        <w:t>Assumption</w:t>
      </w:r>
      <w:r>
        <w:t xml:space="preserve">: I’m assuming you want this question to focus on the modelling and not the technical </w:t>
      </w:r>
      <w:r w:rsidR="00D4214D">
        <w:t>aspects</w:t>
      </w:r>
      <w:r>
        <w:t xml:space="preserve"> of real-time deployment. Due the max word requirement on the question I won’t address the deployment options here, but I have experience in designing </w:t>
      </w:r>
      <w:r w:rsidR="00D4214D">
        <w:t>real-time</w:t>
      </w:r>
      <w:r>
        <w:t xml:space="preserve"> systems using technologies like Kafka (confluent is the cloud hosted version), </w:t>
      </w:r>
      <w:proofErr w:type="spellStart"/>
      <w:r>
        <w:t>Hi</w:t>
      </w:r>
      <w:r w:rsidR="00D4214D">
        <w:t>veMQ</w:t>
      </w:r>
      <w:proofErr w:type="spellEnd"/>
      <w:r w:rsidR="00D4214D">
        <w:t xml:space="preserve"> (MQTT brokers) and High performance Time series databases (</w:t>
      </w:r>
      <w:proofErr w:type="spellStart"/>
      <w:r w:rsidR="00D4214D">
        <w:t>Influxdb</w:t>
      </w:r>
      <w:proofErr w:type="spellEnd"/>
      <w:r w:rsidR="00D4214D">
        <w:t xml:space="preserve">, </w:t>
      </w:r>
      <w:proofErr w:type="spellStart"/>
      <w:r w:rsidR="00D4214D">
        <w:t>TimescaleDB</w:t>
      </w:r>
      <w:proofErr w:type="spellEnd"/>
      <w:r w:rsidR="00D4214D">
        <w:t>)</w:t>
      </w:r>
      <w:r>
        <w:t>.</w:t>
      </w:r>
      <w:r w:rsidR="00D4214D">
        <w:t xml:space="preserve"> I’ve included a brief High-level description of a request-response type of deployment in the appendix.</w:t>
      </w:r>
      <w:r>
        <w:t xml:space="preserve"> </w:t>
      </w:r>
    </w:p>
    <w:p w:rsidR="003F4B6A" w:rsidRDefault="00966F79" w:rsidP="00966F79">
      <w:r>
        <w:t xml:space="preserve">There are a couple of approaches we could take. </w:t>
      </w:r>
    </w:p>
    <w:p w:rsidR="003F4B6A" w:rsidRDefault="00966F79" w:rsidP="003F4B6A">
      <w:pPr>
        <w:pStyle w:val="ListParagraph"/>
        <w:numPr>
          <w:ilvl w:val="0"/>
          <w:numId w:val="1"/>
        </w:numPr>
      </w:pPr>
      <w:r>
        <w:t>Estimating a single model and controlling for route information</w:t>
      </w:r>
      <w:r w:rsidR="003F4B6A">
        <w:t>. T</w:t>
      </w:r>
      <w:r>
        <w:t xml:space="preserve">his would cause issue with dimensions in the data set. </w:t>
      </w:r>
    </w:p>
    <w:p w:rsidR="003F4B6A" w:rsidRDefault="00966F79" w:rsidP="003F4B6A">
      <w:pPr>
        <w:pStyle w:val="ListParagraph"/>
        <w:numPr>
          <w:ilvl w:val="0"/>
          <w:numId w:val="1"/>
        </w:numPr>
      </w:pPr>
      <w:r>
        <w:t>Estimating a model by area of the city or by identifying route clusters and est</w:t>
      </w:r>
      <w:r w:rsidR="003F4B6A">
        <w:t>imating a model per cluster</w:t>
      </w:r>
      <w:r>
        <w:t>.</w:t>
      </w:r>
    </w:p>
    <w:p w:rsidR="00966F79" w:rsidRDefault="003F4B6A" w:rsidP="00966F79">
      <w:pPr>
        <w:pStyle w:val="ListParagraph"/>
        <w:numPr>
          <w:ilvl w:val="0"/>
          <w:numId w:val="1"/>
        </w:numPr>
      </w:pPr>
      <w:r>
        <w:t xml:space="preserve">Estimating a model per route. This will be the easiest from a modeling </w:t>
      </w:r>
      <w:r w:rsidR="00816A8E">
        <w:t>perspective,</w:t>
      </w:r>
      <w:r>
        <w:t xml:space="preserve"> but </w:t>
      </w:r>
      <w:r w:rsidR="00966F79">
        <w:t xml:space="preserve">would be computationally expensive and hard to implement an effective </w:t>
      </w:r>
      <w:proofErr w:type="spellStart"/>
      <w:r w:rsidR="00966F79">
        <w:t>MLops</w:t>
      </w:r>
      <w:proofErr w:type="spellEnd"/>
      <w:r w:rsidR="00966F79">
        <w:t xml:space="preserve"> strategy in production. I’m going to assume those last two issues away for this assessment and proceed with the model per route approach.</w:t>
      </w:r>
    </w:p>
    <w:p w:rsidR="00EF35D6" w:rsidRDefault="00966F79" w:rsidP="00966F79">
      <w:r>
        <w:lastRenderedPageBreak/>
        <w:t>To start I would want to establish a benchmark to compare against, for this I would go with a simple autoregressive-exogenous variable model. After appropriate feature engineering is completed to ensure there is no leakage, the data will be split into train and test data and an AR-X model will be fit for each bus route.</w:t>
      </w:r>
      <w:r w:rsidR="00EF35D6">
        <w:t xml:space="preserve"> To establish a baseline </w:t>
      </w:r>
      <w:proofErr w:type="gramStart"/>
      <w:r w:rsidR="00EF35D6">
        <w:t>a</w:t>
      </w:r>
      <w:proofErr w:type="gramEnd"/>
      <w:r w:rsidR="00EF35D6">
        <w:t xml:space="preserve"> I would calculated standard performance metrics on the test set. After this</w:t>
      </w:r>
      <w:r>
        <w:t xml:space="preserve"> I would move to more complex m</w:t>
      </w:r>
      <w:r w:rsidR="00EF35D6">
        <w:t>odels,</w:t>
      </w:r>
      <w:r>
        <w:t xml:space="preserve"> feature engineering</w:t>
      </w:r>
      <w:r w:rsidR="00EF35D6">
        <w:t xml:space="preserve">, and </w:t>
      </w:r>
      <w:proofErr w:type="spellStart"/>
      <w:r w:rsidR="00EF35D6">
        <w:t>hyperparameter</w:t>
      </w:r>
      <w:proofErr w:type="spellEnd"/>
      <w:r w:rsidR="00EF35D6">
        <w:t xml:space="preserve"> tuning</w:t>
      </w:r>
      <w:r>
        <w:t>. For example: a</w:t>
      </w:r>
      <w:r w:rsidR="00EF35D6">
        <w:t xml:space="preserve"> cumulative count of late stop, identifying networks in the bus data and using the deviation from the bus ahead in the network as a proxy for traffic. </w:t>
      </w:r>
      <w:r w:rsidR="00444CBE">
        <w:t>By Iterating in this systematic way we can be sure we deliver the best performing model.</w:t>
      </w:r>
    </w:p>
    <w:p w:rsidR="00FA469F" w:rsidRDefault="00966F79" w:rsidP="00966F79">
      <w:r>
        <w:t xml:space="preserve"> </w:t>
      </w:r>
      <w:r w:rsidR="00FA469F">
        <w:t xml:space="preserve"> To test </w:t>
      </w:r>
      <w:r w:rsidR="00FA469F">
        <w:t>and compare models, I would calculate the MAPE, RMSE and R^2 for each route on the test set</w:t>
      </w:r>
      <w:r w:rsidR="00444CBE">
        <w:rPr>
          <w:rStyle w:val="FootnoteReference"/>
        </w:rPr>
        <w:footnoteReference w:id="1"/>
      </w:r>
      <w:r w:rsidR="00444CBE">
        <w:t xml:space="preserve">, </w:t>
      </w:r>
      <w:r w:rsidR="00FA469F">
        <w:t>then average across the bus routes to</w:t>
      </w:r>
      <w:r w:rsidR="00FA469F">
        <w:t xml:space="preserve"> obtain a single metric. </w:t>
      </w:r>
      <w:proofErr w:type="gramStart"/>
      <w:r w:rsidR="00FA469F">
        <w:t xml:space="preserve">This </w:t>
      </w:r>
      <w:r w:rsidR="00444CBE">
        <w:t xml:space="preserve"> approach</w:t>
      </w:r>
      <w:proofErr w:type="gramEnd"/>
      <w:r w:rsidR="00444CBE">
        <w:t xml:space="preserve"> would allow us to </w:t>
      </w:r>
      <w:proofErr w:type="spellStart"/>
      <w:r w:rsidR="00FA469F">
        <w:t>dentify</w:t>
      </w:r>
      <w:proofErr w:type="spellEnd"/>
      <w:r w:rsidR="00FA469F">
        <w:t xml:space="preserve"> underperforming routes </w:t>
      </w:r>
      <w:r w:rsidR="00FA469F">
        <w:t>and models</w:t>
      </w:r>
      <w:r w:rsidR="00444CBE">
        <w:t>, we could then focus on the edge cases and tune the models and features.</w:t>
      </w:r>
    </w:p>
    <w:p w:rsidR="00816A8E" w:rsidRPr="00BF2215" w:rsidRDefault="00816A8E" w:rsidP="00966F79">
      <w:pPr>
        <w:rPr>
          <w:b/>
        </w:rPr>
      </w:pPr>
      <w:r w:rsidRPr="00BF2215">
        <w:rPr>
          <w:b/>
        </w:rPr>
        <w:t>Question 3:</w:t>
      </w:r>
      <w:r w:rsidR="00BF2215">
        <w:rPr>
          <w:b/>
        </w:rPr>
        <w:t xml:space="preserve"> </w:t>
      </w:r>
      <w:r w:rsidR="00BF2215" w:rsidRPr="00EF35D6">
        <w:rPr>
          <w:b/>
        </w:rPr>
        <w:t>Implement a toy model</w:t>
      </w:r>
      <w:r w:rsidR="00EF35D6" w:rsidRPr="00EF35D6">
        <w:rPr>
          <w:b/>
        </w:rPr>
        <w:t xml:space="preserve"> and b</w:t>
      </w:r>
      <w:r w:rsidR="00EF35D6" w:rsidRPr="00EF35D6">
        <w:rPr>
          <w:b/>
        </w:rPr>
        <w:t>riefly explain your recommended next steps</w:t>
      </w:r>
      <w:r w:rsidR="00EF35D6" w:rsidRPr="00EF35D6">
        <w:rPr>
          <w:b/>
        </w:rPr>
        <w:t>.</w:t>
      </w:r>
    </w:p>
    <w:p w:rsidR="00816A8E" w:rsidRDefault="00816A8E" w:rsidP="0005335A">
      <w:pPr>
        <w:pStyle w:val="ListParagraph"/>
        <w:numPr>
          <w:ilvl w:val="0"/>
          <w:numId w:val="13"/>
        </w:numPr>
        <w:spacing w:line="240" w:lineRule="auto"/>
      </w:pPr>
      <w:r w:rsidRPr="00EF35D6">
        <w:rPr>
          <w:i/>
          <w:u w:val="single"/>
        </w:rPr>
        <w:t>Assumption:</w:t>
      </w:r>
      <w:r>
        <w:t xml:space="preserve"> </w:t>
      </w:r>
      <w:r w:rsidR="0005335A" w:rsidRPr="0005335A">
        <w:rPr>
          <w:sz w:val="20"/>
          <w:szCs w:val="20"/>
        </w:rPr>
        <w:t xml:space="preserve">Assumption: Linear Regression was the best-performing model. This will not be true in practice, but for </w:t>
      </w:r>
      <w:proofErr w:type="gramStart"/>
      <w:r w:rsidR="0005335A" w:rsidRPr="0005335A">
        <w:rPr>
          <w:sz w:val="20"/>
          <w:szCs w:val="20"/>
        </w:rPr>
        <w:t>simplicity</w:t>
      </w:r>
      <w:r w:rsidR="0005335A">
        <w:rPr>
          <w:sz w:val="20"/>
          <w:szCs w:val="20"/>
        </w:rPr>
        <w:t xml:space="preserve"> </w:t>
      </w:r>
      <w:r w:rsidR="0005335A" w:rsidRPr="0005335A">
        <w:rPr>
          <w:sz w:val="20"/>
          <w:szCs w:val="20"/>
        </w:rPr>
        <w:t xml:space="preserve"> we</w:t>
      </w:r>
      <w:proofErr w:type="gramEnd"/>
      <w:r w:rsidR="0005335A" w:rsidRPr="0005335A">
        <w:rPr>
          <w:sz w:val="20"/>
          <w:szCs w:val="20"/>
        </w:rPr>
        <w:t xml:space="preserve"> will move ahead with it. </w:t>
      </w:r>
      <w:proofErr w:type="spellStart"/>
      <w:r w:rsidR="0005335A" w:rsidRPr="0005335A">
        <w:rPr>
          <w:sz w:val="20"/>
          <w:szCs w:val="20"/>
        </w:rPr>
        <w:t>Ie</w:t>
      </w:r>
      <w:proofErr w:type="spellEnd"/>
      <w:r w:rsidR="0005335A" w:rsidRPr="0005335A">
        <w:rPr>
          <w:sz w:val="20"/>
          <w:szCs w:val="20"/>
        </w:rPr>
        <w:t xml:space="preserve">: </w:t>
      </w:r>
      <w:proofErr w:type="gramStart"/>
      <w:r w:rsidR="0005335A" w:rsidRPr="0005335A">
        <w:rPr>
          <w:sz w:val="20"/>
          <w:szCs w:val="20"/>
        </w:rPr>
        <w:t>AR(</w:t>
      </w:r>
      <w:proofErr w:type="gramEnd"/>
      <w:r w:rsidR="0005335A" w:rsidRPr="0005335A">
        <w:rPr>
          <w:sz w:val="20"/>
          <w:szCs w:val="20"/>
        </w:rPr>
        <w:t>2) model with exogenous variables. These variables are one-hot encoded time of day and area of city.</w:t>
      </w:r>
    </w:p>
    <w:p w:rsidR="00816A8E" w:rsidRPr="00EF35D6" w:rsidRDefault="00816A8E" w:rsidP="00EF35D6">
      <w:pPr>
        <w:pStyle w:val="ListParagraph"/>
        <w:numPr>
          <w:ilvl w:val="0"/>
          <w:numId w:val="13"/>
        </w:numPr>
        <w:spacing w:line="240" w:lineRule="auto"/>
        <w:rPr>
          <w:sz w:val="16"/>
          <w:szCs w:val="16"/>
        </w:rPr>
      </w:pPr>
      <w:r w:rsidRPr="00EF35D6">
        <w:rPr>
          <w:i/>
          <w:u w:val="single"/>
        </w:rPr>
        <w:t>Assumption:</w:t>
      </w:r>
      <w:r>
        <w:t xml:space="preserve"> </w:t>
      </w:r>
      <w:r w:rsidR="00322E55" w:rsidRPr="00EF35D6">
        <w:rPr>
          <w:sz w:val="20"/>
          <w:szCs w:val="20"/>
        </w:rPr>
        <w:t>Two random routes were selected to be included. Broadway-Williams and South St. Anne's Express.</w:t>
      </w:r>
    </w:p>
    <w:p w:rsidR="00175E72" w:rsidRDefault="00175E72" w:rsidP="00EF35D6">
      <w:pPr>
        <w:pStyle w:val="ListParagraph"/>
        <w:numPr>
          <w:ilvl w:val="0"/>
          <w:numId w:val="13"/>
        </w:numPr>
        <w:spacing w:line="240" w:lineRule="auto"/>
      </w:pPr>
      <w:r w:rsidRPr="00EF35D6">
        <w:rPr>
          <w:i/>
          <w:u w:val="single"/>
        </w:rPr>
        <w:t>Assumption</w:t>
      </w:r>
      <w:r w:rsidRPr="00EF35D6">
        <w:rPr>
          <w:u w:val="single"/>
        </w:rPr>
        <w:t>:</w:t>
      </w:r>
      <w:r>
        <w:t xml:space="preserve"> </w:t>
      </w:r>
      <w:r w:rsidRPr="00EF35D6">
        <w:rPr>
          <w:sz w:val="20"/>
          <w:szCs w:val="20"/>
        </w:rPr>
        <w:t>The model is going to be put into production</w:t>
      </w:r>
      <w:r w:rsidR="00322E55" w:rsidRPr="00EF35D6">
        <w:rPr>
          <w:sz w:val="20"/>
          <w:szCs w:val="20"/>
        </w:rPr>
        <w:t>.</w:t>
      </w:r>
      <w:r w:rsidR="00322E55" w:rsidRPr="00EF35D6">
        <w:rPr>
          <w:sz w:val="16"/>
          <w:szCs w:val="16"/>
        </w:rPr>
        <w:t xml:space="preserve"> </w:t>
      </w:r>
    </w:p>
    <w:p w:rsidR="00322E55" w:rsidRPr="00EF35D6" w:rsidRDefault="00322E55" w:rsidP="00EF35D6">
      <w:pPr>
        <w:pStyle w:val="ListParagraph"/>
        <w:numPr>
          <w:ilvl w:val="0"/>
          <w:numId w:val="13"/>
        </w:numPr>
        <w:spacing w:line="240" w:lineRule="auto"/>
        <w:rPr>
          <w:sz w:val="16"/>
          <w:szCs w:val="16"/>
        </w:rPr>
      </w:pPr>
      <w:r w:rsidRPr="00EF35D6">
        <w:rPr>
          <w:i/>
          <w:u w:val="single"/>
        </w:rPr>
        <w:t>Assumption</w:t>
      </w:r>
      <w:r w:rsidRPr="00EF35D6">
        <w:rPr>
          <w:u w:val="single"/>
        </w:rPr>
        <w:t>:</w:t>
      </w:r>
      <w:r>
        <w:t xml:space="preserve"> </w:t>
      </w:r>
      <w:r w:rsidRPr="00EF35D6">
        <w:rPr>
          <w:sz w:val="20"/>
          <w:szCs w:val="20"/>
        </w:rPr>
        <w:t>Focus on the Machine process and not the technology required for edge data transmission and model deployment.</w:t>
      </w:r>
    </w:p>
    <w:p w:rsidR="00BF2215" w:rsidRPr="00BF2215" w:rsidRDefault="00BF2215" w:rsidP="00BF2215">
      <w:pPr>
        <w:spacing w:line="240" w:lineRule="auto"/>
        <w:rPr>
          <w:sz w:val="16"/>
          <w:szCs w:val="16"/>
        </w:rPr>
      </w:pPr>
    </w:p>
    <w:p w:rsidR="00FA469F" w:rsidRDefault="00C53227" w:rsidP="00966F79">
      <w:r>
        <w:t xml:space="preserve">After a model with the best performance has been identified, we would need to </w:t>
      </w:r>
      <w:proofErr w:type="spellStart"/>
      <w:r>
        <w:t>productionalize</w:t>
      </w:r>
      <w:proofErr w:type="spellEnd"/>
      <w:r>
        <w:t xml:space="preserve"> the code. To </w:t>
      </w:r>
      <w:r w:rsidR="0005335A">
        <w:t>this</w:t>
      </w:r>
      <w:r>
        <w:t xml:space="preserve"> point most of the analysis has been done in a notebook.</w:t>
      </w:r>
      <w:r w:rsidR="0005335A">
        <w:t xml:space="preserve"> For moving code from notebooks to production</w:t>
      </w:r>
      <w:r>
        <w:t xml:space="preserve"> I recommend using </w:t>
      </w:r>
      <w:proofErr w:type="spellStart"/>
      <w:r>
        <w:t>Kedro</w:t>
      </w:r>
      <w:proofErr w:type="spellEnd"/>
      <w:r>
        <w:t>. It is an open</w:t>
      </w:r>
      <w:r w:rsidR="00EF35D6">
        <w:t xml:space="preserve"> </w:t>
      </w:r>
      <w:r>
        <w:t>source framework for producing production ready</w:t>
      </w:r>
      <w:r w:rsidR="00EF35D6">
        <w:t xml:space="preserve"> Machine learning</w:t>
      </w:r>
      <w:r>
        <w:t xml:space="preserve"> code. </w:t>
      </w:r>
      <w:r w:rsidR="00FA469F">
        <w:t xml:space="preserve"> After the notebook code has been refactored </w:t>
      </w:r>
      <w:r w:rsidR="0005335A">
        <w:t xml:space="preserve">using the </w:t>
      </w:r>
      <w:proofErr w:type="spellStart"/>
      <w:r w:rsidR="0005335A">
        <w:t>K</w:t>
      </w:r>
      <w:r w:rsidR="00FA469F">
        <w:t>edro</w:t>
      </w:r>
      <w:proofErr w:type="spellEnd"/>
      <w:r w:rsidR="00FA469F">
        <w:t xml:space="preserve"> framework, unit testing should be done to insure the system is behaving in appropriate manner</w:t>
      </w:r>
      <w:r w:rsidR="0005335A">
        <w:rPr>
          <w:rStyle w:val="FootnoteReference"/>
        </w:rPr>
        <w:footnoteReference w:id="2"/>
      </w:r>
      <w:r w:rsidR="00FA469F">
        <w:t>.</w:t>
      </w:r>
      <w:r w:rsidR="0005335A">
        <w:t xml:space="preserve"> </w:t>
      </w:r>
    </w:p>
    <w:p w:rsidR="00816A8E" w:rsidRDefault="00FA469F" w:rsidP="00966F79">
      <w:r>
        <w:t>If the model is going to be deployed</w:t>
      </w:r>
      <w:r w:rsidR="00C53227">
        <w:t xml:space="preserve"> we would need to identify an </w:t>
      </w:r>
      <w:r>
        <w:t>adequate</w:t>
      </w:r>
      <w:r w:rsidR="00C53227">
        <w:t xml:space="preserve"> </w:t>
      </w:r>
      <w:proofErr w:type="spellStart"/>
      <w:r w:rsidR="00C53227">
        <w:t>MLops</w:t>
      </w:r>
      <w:proofErr w:type="spellEnd"/>
      <w:r w:rsidR="00C53227">
        <w:t xml:space="preserve"> strategy for monitoring and </w:t>
      </w:r>
      <w:r>
        <w:t>maintaining</w:t>
      </w:r>
      <w:r w:rsidR="00C53227">
        <w:t xml:space="preserve"> these roughly 85 models.</w:t>
      </w:r>
      <w:r>
        <w:t xml:space="preserve"> Models will go stale and will need to be retrained. There are software packages out there for this, but it depends on how these individual models will be deployed (</w:t>
      </w:r>
      <w:proofErr w:type="spellStart"/>
      <w:r>
        <w:t>edge</w:t>
      </w:r>
      <w:proofErr w:type="gramStart"/>
      <w:r>
        <w:t>,cloud,on</w:t>
      </w:r>
      <w:proofErr w:type="gramEnd"/>
      <w:r>
        <w:t>-prem</w:t>
      </w:r>
      <w:proofErr w:type="spellEnd"/>
      <w:r>
        <w:t>).   Once it was decided on we would need to build systems to monitor for things like data drift, concept drift, and prediction drift. As well as monitor performance and quality of incoming data.</w:t>
      </w:r>
      <w:r w:rsidR="00BF2215">
        <w:rPr>
          <w:rStyle w:val="FootnoteReference"/>
        </w:rPr>
        <w:footnoteReference w:id="3"/>
      </w:r>
    </w:p>
    <w:p w:rsidR="00FA469F" w:rsidRDefault="00FA469F" w:rsidP="00966F79"/>
    <w:p w:rsidR="003A5821" w:rsidRDefault="003A5821">
      <w:r>
        <w:br w:type="page"/>
      </w:r>
    </w:p>
    <w:p w:rsidR="003A5821" w:rsidRDefault="003A5821" w:rsidP="00966F79"/>
    <w:p w:rsidR="003A5821" w:rsidRDefault="003A5821" w:rsidP="00966F79">
      <w:r>
        <w:t>Appendix:</w:t>
      </w:r>
    </w:p>
    <w:p w:rsidR="003A5821" w:rsidRDefault="003A5821" w:rsidP="00966F79">
      <w:r>
        <w:t>Brief deployment description:</w:t>
      </w:r>
    </w:p>
    <w:p w:rsidR="003A5821" w:rsidRDefault="003A5821" w:rsidP="00966F79">
      <w:r>
        <w:t xml:space="preserve">I believe the best option here would be a request-response type of model deployment.  Each bus would be streaming live data to a central (assuming cloud hosted) database. Since </w:t>
      </w:r>
      <w:proofErr w:type="gramStart"/>
      <w:r>
        <w:t>it’s</w:t>
      </w:r>
      <w:proofErr w:type="gramEnd"/>
      <w:r>
        <w:t xml:space="preserve"> cloud base we could leverage a cloud service provider to host live end points for the models. When a user wants a</w:t>
      </w:r>
      <w:r w:rsidR="00EF35D6">
        <w:t>n</w:t>
      </w:r>
      <w:r>
        <w:t xml:space="preserve"> estimated arrival time, the app would make a request to the e</w:t>
      </w:r>
      <w:r w:rsidR="00EF35D6">
        <w:t xml:space="preserve">nd point passing through the required </w:t>
      </w:r>
      <w:r>
        <w:t>data from the DB, the live prediction would then be add or subtracted from the scheduled arrival time to provide the end user with the new predicted arrival time. Technical specifications are outside the scope of this document.</w:t>
      </w:r>
    </w:p>
    <w:p w:rsidR="003A5821" w:rsidRDefault="003A5821" w:rsidP="00966F79">
      <w:r>
        <w:tab/>
      </w:r>
    </w:p>
    <w:p w:rsidR="00966F79" w:rsidRDefault="00966F79">
      <w:bookmarkStart w:id="0" w:name="_GoBack"/>
      <w:bookmarkEnd w:id="0"/>
    </w:p>
    <w:sectPr w:rsidR="00966F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224" w:rsidRDefault="00D54224" w:rsidP="00BF2215">
      <w:pPr>
        <w:spacing w:after="0" w:line="240" w:lineRule="auto"/>
      </w:pPr>
      <w:r>
        <w:separator/>
      </w:r>
    </w:p>
  </w:endnote>
  <w:endnote w:type="continuationSeparator" w:id="0">
    <w:p w:rsidR="00D54224" w:rsidRDefault="00D54224" w:rsidP="00BF2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224" w:rsidRDefault="00D54224" w:rsidP="00BF2215">
      <w:pPr>
        <w:spacing w:after="0" w:line="240" w:lineRule="auto"/>
      </w:pPr>
      <w:r>
        <w:separator/>
      </w:r>
    </w:p>
  </w:footnote>
  <w:footnote w:type="continuationSeparator" w:id="0">
    <w:p w:rsidR="00D54224" w:rsidRDefault="00D54224" w:rsidP="00BF2215">
      <w:pPr>
        <w:spacing w:after="0" w:line="240" w:lineRule="auto"/>
      </w:pPr>
      <w:r>
        <w:continuationSeparator/>
      </w:r>
    </w:p>
  </w:footnote>
  <w:footnote w:id="1">
    <w:p w:rsidR="00444CBE" w:rsidRDefault="00444CBE">
      <w:pPr>
        <w:pStyle w:val="FootnoteText"/>
      </w:pPr>
      <w:r>
        <w:rPr>
          <w:rStyle w:val="FootnoteReference"/>
        </w:rPr>
        <w:footnoteRef/>
      </w:r>
      <w:r>
        <w:t xml:space="preserve"> </w:t>
      </w:r>
      <w:r w:rsidRPr="00444CBE">
        <w:rPr>
          <w:sz w:val="16"/>
          <w:szCs w:val="16"/>
        </w:rPr>
        <w:t>T</w:t>
      </w:r>
      <w:r w:rsidRPr="00444CBE">
        <w:rPr>
          <w:sz w:val="16"/>
          <w:szCs w:val="16"/>
        </w:rPr>
        <w:t>hese</w:t>
      </w:r>
      <w:r w:rsidRPr="00444CBE">
        <w:rPr>
          <w:sz w:val="16"/>
          <w:szCs w:val="16"/>
        </w:rPr>
        <w:t xml:space="preserve"> metrics</w:t>
      </w:r>
      <w:r w:rsidRPr="00444CBE">
        <w:rPr>
          <w:sz w:val="16"/>
          <w:szCs w:val="16"/>
        </w:rPr>
        <w:t xml:space="preserve"> will be calcula</w:t>
      </w:r>
      <w:r w:rsidRPr="00444CBE">
        <w:rPr>
          <w:sz w:val="16"/>
          <w:szCs w:val="16"/>
        </w:rPr>
        <w:t xml:space="preserve">ted in a one-step </w:t>
      </w:r>
      <w:proofErr w:type="gramStart"/>
      <w:r w:rsidRPr="00444CBE">
        <w:rPr>
          <w:sz w:val="16"/>
          <w:szCs w:val="16"/>
        </w:rPr>
        <w:t>ahead</w:t>
      </w:r>
      <w:proofErr w:type="gramEnd"/>
      <w:r w:rsidRPr="00444CBE">
        <w:rPr>
          <w:sz w:val="16"/>
          <w:szCs w:val="16"/>
        </w:rPr>
        <w:t xml:space="preserve"> fashion</w:t>
      </w:r>
      <w:r>
        <w:rPr>
          <w:sz w:val="16"/>
          <w:szCs w:val="16"/>
        </w:rPr>
        <w:t>.</w:t>
      </w:r>
    </w:p>
  </w:footnote>
  <w:footnote w:id="2">
    <w:p w:rsidR="0005335A" w:rsidRDefault="0005335A">
      <w:pPr>
        <w:pStyle w:val="FootnoteText"/>
      </w:pPr>
      <w:r>
        <w:rPr>
          <w:rStyle w:val="FootnoteReference"/>
        </w:rPr>
        <w:footnoteRef/>
      </w:r>
      <w:r>
        <w:t xml:space="preserve"> </w:t>
      </w:r>
      <w:r w:rsidRPr="0005335A">
        <w:rPr>
          <w:sz w:val="16"/>
          <w:szCs w:val="16"/>
        </w:rPr>
        <w:t>Unit testing is outside of the scope of this assessment, but should be done in a rigorous</w:t>
      </w:r>
      <w:r>
        <w:rPr>
          <w:sz w:val="16"/>
          <w:szCs w:val="16"/>
        </w:rPr>
        <w:t xml:space="preserve"> manner.</w:t>
      </w:r>
    </w:p>
  </w:footnote>
  <w:footnote w:id="3">
    <w:p w:rsidR="00BF2215" w:rsidRPr="00BF2215" w:rsidRDefault="00BF2215" w:rsidP="00BF2215">
      <w:pPr>
        <w:rPr>
          <w:sz w:val="16"/>
          <w:szCs w:val="16"/>
        </w:rPr>
      </w:pPr>
      <w:r w:rsidRPr="00BF2215">
        <w:rPr>
          <w:rStyle w:val="FootnoteReference"/>
          <w:sz w:val="16"/>
          <w:szCs w:val="16"/>
        </w:rPr>
        <w:footnoteRef/>
      </w:r>
      <w:r w:rsidRPr="00BF2215">
        <w:rPr>
          <w:sz w:val="16"/>
          <w:szCs w:val="16"/>
        </w:rPr>
        <w:t xml:space="preserve"> </w:t>
      </w:r>
      <w:r w:rsidRPr="00BF2215">
        <w:rPr>
          <w:sz w:val="16"/>
          <w:szCs w:val="16"/>
        </w:rPr>
        <w:t xml:space="preserve">The project toy model is implemented using the </w:t>
      </w:r>
      <w:proofErr w:type="spellStart"/>
      <w:r w:rsidRPr="00BF2215">
        <w:rPr>
          <w:sz w:val="16"/>
          <w:szCs w:val="16"/>
        </w:rPr>
        <w:t>kedro</w:t>
      </w:r>
      <w:proofErr w:type="spellEnd"/>
      <w:r w:rsidRPr="00BF2215">
        <w:rPr>
          <w:sz w:val="16"/>
          <w:szCs w:val="16"/>
        </w:rPr>
        <w:t xml:space="preserve"> framework. A production ready python framework that makes bridging the gap between prod and POC easier, because of this there are extra boiler plate files. Majority of the work is being done in the pipeline files in </w:t>
      </w:r>
      <w:proofErr w:type="spellStart"/>
      <w:r w:rsidRPr="00BF2215">
        <w:rPr>
          <w:sz w:val="16"/>
          <w:szCs w:val="16"/>
        </w:rPr>
        <w:t>src</w:t>
      </w:r>
      <w:proofErr w:type="spellEnd"/>
      <w:r w:rsidRPr="00BF2215">
        <w:rPr>
          <w:sz w:val="16"/>
          <w:szCs w:val="16"/>
        </w:rPr>
        <w:t xml:space="preserve"> folder</w:t>
      </w:r>
    </w:p>
    <w:p w:rsidR="00BF2215" w:rsidRDefault="00BF2215">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5EF"/>
    <w:multiLevelType w:val="hybridMultilevel"/>
    <w:tmpl w:val="096E2038"/>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2330C49"/>
    <w:multiLevelType w:val="hybridMultilevel"/>
    <w:tmpl w:val="89BED796"/>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D407004"/>
    <w:multiLevelType w:val="hybridMultilevel"/>
    <w:tmpl w:val="34200678"/>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DD145BA"/>
    <w:multiLevelType w:val="hybridMultilevel"/>
    <w:tmpl w:val="88B04E46"/>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02920CC"/>
    <w:multiLevelType w:val="hybridMultilevel"/>
    <w:tmpl w:val="DBB2FDA4"/>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11CF6E2A"/>
    <w:multiLevelType w:val="hybridMultilevel"/>
    <w:tmpl w:val="12F0E4E4"/>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D3C46BE"/>
    <w:multiLevelType w:val="hybridMultilevel"/>
    <w:tmpl w:val="4986EE92"/>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D9526EE"/>
    <w:multiLevelType w:val="hybridMultilevel"/>
    <w:tmpl w:val="ED08EE1C"/>
    <w:lvl w:ilvl="0" w:tplc="4D9A71FA">
      <w:numFmt w:val="bullet"/>
      <w:lvlText w:val="-"/>
      <w:lvlJc w:val="left"/>
      <w:pPr>
        <w:ind w:left="720" w:hanging="360"/>
      </w:pPr>
      <w:rPr>
        <w:rFonts w:ascii="Calibri" w:eastAsiaTheme="minorHAnsi" w:hAnsi="Calibri" w:cs="Calibri" w:hint="default"/>
        <w:b/>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EC056FF"/>
    <w:multiLevelType w:val="hybridMultilevel"/>
    <w:tmpl w:val="843C7D9C"/>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20383D59"/>
    <w:multiLevelType w:val="hybridMultilevel"/>
    <w:tmpl w:val="88545EE2"/>
    <w:lvl w:ilvl="0" w:tplc="1EF4C9BA">
      <w:numFmt w:val="bullet"/>
      <w:lvlText w:val="-"/>
      <w:lvlJc w:val="left"/>
      <w:pPr>
        <w:ind w:left="360" w:hanging="360"/>
      </w:pPr>
      <w:rPr>
        <w:rFonts w:ascii="Calibri" w:eastAsiaTheme="minorHAnsi" w:hAnsi="Calibri" w:cs="Calibr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nsid w:val="23AB0F25"/>
    <w:multiLevelType w:val="hybridMultilevel"/>
    <w:tmpl w:val="564C368C"/>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25AF75F6"/>
    <w:multiLevelType w:val="hybridMultilevel"/>
    <w:tmpl w:val="3F6A2D12"/>
    <w:lvl w:ilvl="0" w:tplc="1009000F">
      <w:start w:val="1"/>
      <w:numFmt w:val="decimal"/>
      <w:lvlText w:val="%1."/>
      <w:lvlJc w:val="left"/>
      <w:pPr>
        <w:ind w:left="720" w:hanging="360"/>
      </w:pPr>
      <w:rPr>
        <w:rFonts w:hint="default"/>
      </w:rPr>
    </w:lvl>
    <w:lvl w:ilvl="1" w:tplc="1EF4C9BA">
      <w:numFmt w:val="bullet"/>
      <w:lvlText w:val="-"/>
      <w:lvlJc w:val="left"/>
      <w:pPr>
        <w:ind w:left="1440" w:hanging="360"/>
      </w:pPr>
      <w:rPr>
        <w:rFonts w:ascii="Calibri" w:eastAsiaTheme="minorHAnsi" w:hAnsi="Calibri" w:cs="Calibri"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2C0319EC"/>
    <w:multiLevelType w:val="hybridMultilevel"/>
    <w:tmpl w:val="3ABEE8AA"/>
    <w:lvl w:ilvl="0" w:tplc="1EF4C9B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34002651"/>
    <w:multiLevelType w:val="hybridMultilevel"/>
    <w:tmpl w:val="4DAC5354"/>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69827083"/>
    <w:multiLevelType w:val="hybridMultilevel"/>
    <w:tmpl w:val="3C68B616"/>
    <w:lvl w:ilvl="0" w:tplc="1EF4C9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6"/>
  </w:num>
  <w:num w:numId="4">
    <w:abstractNumId w:val="7"/>
  </w:num>
  <w:num w:numId="5">
    <w:abstractNumId w:val="4"/>
  </w:num>
  <w:num w:numId="6">
    <w:abstractNumId w:val="10"/>
  </w:num>
  <w:num w:numId="7">
    <w:abstractNumId w:val="12"/>
  </w:num>
  <w:num w:numId="8">
    <w:abstractNumId w:val="0"/>
  </w:num>
  <w:num w:numId="9">
    <w:abstractNumId w:val="9"/>
  </w:num>
  <w:num w:numId="10">
    <w:abstractNumId w:val="13"/>
  </w:num>
  <w:num w:numId="11">
    <w:abstractNumId w:val="8"/>
  </w:num>
  <w:num w:numId="12">
    <w:abstractNumId w:val="3"/>
  </w:num>
  <w:num w:numId="13">
    <w:abstractNumId w:val="5"/>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F3E"/>
    <w:rsid w:val="00001609"/>
    <w:rsid w:val="0005335A"/>
    <w:rsid w:val="00085686"/>
    <w:rsid w:val="001536E8"/>
    <w:rsid w:val="00175E72"/>
    <w:rsid w:val="00176B60"/>
    <w:rsid w:val="002468AE"/>
    <w:rsid w:val="00310CD2"/>
    <w:rsid w:val="00322E55"/>
    <w:rsid w:val="003A5821"/>
    <w:rsid w:val="003F4B6A"/>
    <w:rsid w:val="00444CBE"/>
    <w:rsid w:val="00490581"/>
    <w:rsid w:val="00584F3E"/>
    <w:rsid w:val="00721CD8"/>
    <w:rsid w:val="007E32A5"/>
    <w:rsid w:val="00816A8E"/>
    <w:rsid w:val="00963846"/>
    <w:rsid w:val="00966F79"/>
    <w:rsid w:val="00A02B82"/>
    <w:rsid w:val="00A962A7"/>
    <w:rsid w:val="00AA6D61"/>
    <w:rsid w:val="00AC5DA6"/>
    <w:rsid w:val="00AC7698"/>
    <w:rsid w:val="00BC61BB"/>
    <w:rsid w:val="00BF2215"/>
    <w:rsid w:val="00C37A5A"/>
    <w:rsid w:val="00C53227"/>
    <w:rsid w:val="00D0628D"/>
    <w:rsid w:val="00D4214D"/>
    <w:rsid w:val="00D54224"/>
    <w:rsid w:val="00D5677F"/>
    <w:rsid w:val="00EF35D6"/>
    <w:rsid w:val="00FA469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B6A"/>
    <w:pPr>
      <w:ind w:left="720"/>
      <w:contextualSpacing/>
    </w:pPr>
  </w:style>
  <w:style w:type="paragraph" w:styleId="BalloonText">
    <w:name w:val="Balloon Text"/>
    <w:basedOn w:val="Normal"/>
    <w:link w:val="BalloonTextChar"/>
    <w:uiPriority w:val="99"/>
    <w:semiHidden/>
    <w:unhideWhenUsed/>
    <w:rsid w:val="00A96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2A7"/>
    <w:rPr>
      <w:rFonts w:ascii="Tahoma" w:hAnsi="Tahoma" w:cs="Tahoma"/>
      <w:sz w:val="16"/>
      <w:szCs w:val="16"/>
    </w:rPr>
  </w:style>
  <w:style w:type="paragraph" w:styleId="FootnoteText">
    <w:name w:val="footnote text"/>
    <w:basedOn w:val="Normal"/>
    <w:link w:val="FootnoteTextChar"/>
    <w:uiPriority w:val="99"/>
    <w:semiHidden/>
    <w:unhideWhenUsed/>
    <w:rsid w:val="00BF22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2215"/>
    <w:rPr>
      <w:sz w:val="20"/>
      <w:szCs w:val="20"/>
    </w:rPr>
  </w:style>
  <w:style w:type="character" w:styleId="FootnoteReference">
    <w:name w:val="footnote reference"/>
    <w:basedOn w:val="DefaultParagraphFont"/>
    <w:uiPriority w:val="99"/>
    <w:semiHidden/>
    <w:unhideWhenUsed/>
    <w:rsid w:val="00BF221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B6A"/>
    <w:pPr>
      <w:ind w:left="720"/>
      <w:contextualSpacing/>
    </w:pPr>
  </w:style>
  <w:style w:type="paragraph" w:styleId="BalloonText">
    <w:name w:val="Balloon Text"/>
    <w:basedOn w:val="Normal"/>
    <w:link w:val="BalloonTextChar"/>
    <w:uiPriority w:val="99"/>
    <w:semiHidden/>
    <w:unhideWhenUsed/>
    <w:rsid w:val="00A962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2A7"/>
    <w:rPr>
      <w:rFonts w:ascii="Tahoma" w:hAnsi="Tahoma" w:cs="Tahoma"/>
      <w:sz w:val="16"/>
      <w:szCs w:val="16"/>
    </w:rPr>
  </w:style>
  <w:style w:type="paragraph" w:styleId="FootnoteText">
    <w:name w:val="footnote text"/>
    <w:basedOn w:val="Normal"/>
    <w:link w:val="FootnoteTextChar"/>
    <w:uiPriority w:val="99"/>
    <w:semiHidden/>
    <w:unhideWhenUsed/>
    <w:rsid w:val="00BF22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2215"/>
    <w:rPr>
      <w:sz w:val="20"/>
      <w:szCs w:val="20"/>
    </w:rPr>
  </w:style>
  <w:style w:type="character" w:styleId="FootnoteReference">
    <w:name w:val="footnote reference"/>
    <w:basedOn w:val="DefaultParagraphFont"/>
    <w:uiPriority w:val="99"/>
    <w:semiHidden/>
    <w:unhideWhenUsed/>
    <w:rsid w:val="00BF22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035B40-4676-453F-95A0-AA2E639C1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1130</Words>
  <Characters>6446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harvey</dc:creator>
  <cp:lastModifiedBy>brett harvey</cp:lastModifiedBy>
  <cp:revision>2</cp:revision>
  <dcterms:created xsi:type="dcterms:W3CDTF">2023-12-10T22:49:00Z</dcterms:created>
  <dcterms:modified xsi:type="dcterms:W3CDTF">2023-12-10T22:49:00Z</dcterms:modified>
</cp:coreProperties>
</file>